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782"/>
      </w:tblGrid>
      <w:tr w:rsidR="008F57CB" w:rsidRPr="00D87367" w:rsidTr="008F57CB">
        <w:tc>
          <w:tcPr>
            <w:tcW w:w="9782" w:type="dxa"/>
          </w:tcPr>
          <w:p w:rsidR="008F57CB" w:rsidRPr="00D87367" w:rsidRDefault="00460F76" w:rsidP="00460F76">
            <w:pPr>
              <w:pStyle w:val="Bodytext30"/>
              <w:shd w:val="clear" w:color="auto" w:fill="auto"/>
              <w:ind w:right="40"/>
              <w:rPr>
                <w:rStyle w:val="Bodytext3TimesNewRoman"/>
                <w:rFonts w:eastAsia="Calibri"/>
                <w:b/>
                <w:bCs/>
              </w:rPr>
            </w:pPr>
            <w:r>
              <w:rPr>
                <w:rStyle w:val="Bodytext3TimesNewRoman"/>
                <w:rFonts w:eastAsia="Calibri"/>
                <w:b/>
                <w:bCs/>
              </w:rPr>
              <w:t xml:space="preserve">MIRPURKHAS SUGAR MILLS </w:t>
            </w:r>
            <w:r w:rsidR="002A4A67" w:rsidRPr="00D87367">
              <w:rPr>
                <w:rStyle w:val="Bodytext3TimesNewRoman"/>
                <w:rFonts w:eastAsia="Calibri"/>
                <w:b/>
                <w:bCs/>
              </w:rPr>
              <w:t>LIMITED</w:t>
            </w:r>
          </w:p>
        </w:tc>
      </w:tr>
    </w:tbl>
    <w:p w:rsidR="008F57CB" w:rsidRPr="00D87367" w:rsidRDefault="008F57CB">
      <w:pPr>
        <w:pStyle w:val="Bodytext30"/>
        <w:shd w:val="clear" w:color="auto" w:fill="auto"/>
        <w:ind w:right="40"/>
        <w:rPr>
          <w:rStyle w:val="Bodytext3TimesNewRoman"/>
          <w:rFonts w:eastAsia="Calibri"/>
          <w:b/>
          <w:bCs/>
        </w:rPr>
      </w:pPr>
    </w:p>
    <w:p w:rsidR="002A4A67" w:rsidRPr="00D87367" w:rsidRDefault="0030292D" w:rsidP="005A3E06">
      <w:pPr>
        <w:pStyle w:val="Bodytext30"/>
        <w:shd w:val="clear" w:color="auto" w:fill="auto"/>
        <w:ind w:right="40"/>
        <w:rPr>
          <w:rFonts w:ascii="Times New Roman" w:hAnsi="Times New Roman" w:cs="Times New Roman"/>
        </w:rPr>
      </w:pPr>
      <w:r w:rsidRPr="005A3E06">
        <w:rPr>
          <w:rStyle w:val="Bodytext3TimesNewRoman"/>
          <w:rFonts w:eastAsia="Calibri"/>
          <w:b/>
          <w:bCs/>
          <w:u w:val="single"/>
        </w:rPr>
        <w:t>Standard Request Form</w:t>
      </w:r>
      <w:r w:rsidRPr="005A3E06">
        <w:rPr>
          <w:rStyle w:val="Bodytext3TimesNewRoman"/>
          <w:rFonts w:eastAsia="Calibri"/>
          <w:b/>
          <w:bCs/>
          <w:u w:val="single"/>
        </w:rPr>
        <w:br/>
      </w:r>
    </w:p>
    <w:p w:rsidR="00E00763" w:rsidRDefault="0030292D">
      <w:pPr>
        <w:pStyle w:val="Bodytext20"/>
        <w:shd w:val="clear" w:color="auto" w:fill="auto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The </w:t>
      </w:r>
      <w:r w:rsidR="008F57CB" w:rsidRPr="00D87367">
        <w:rPr>
          <w:rFonts w:ascii="Times New Roman" w:hAnsi="Times New Roman" w:cs="Times New Roman"/>
        </w:rPr>
        <w:t>CDC Share Registrar Services Limited</w:t>
      </w:r>
      <w:r w:rsidR="00E00763">
        <w:rPr>
          <w:rFonts w:ascii="Times New Roman" w:hAnsi="Times New Roman" w:cs="Times New Roman"/>
        </w:rPr>
        <w:t xml:space="preserve"> </w:t>
      </w:r>
      <w:r w:rsidR="00E00763" w:rsidRPr="0018753A">
        <w:rPr>
          <w:rFonts w:ascii="Times New Roman" w:hAnsi="Times New Roman" w:cs="Times New Roman"/>
          <w:i/>
        </w:rPr>
        <w:t>(Registrar of the Company)</w:t>
      </w:r>
    </w:p>
    <w:p w:rsidR="002A4A67" w:rsidRPr="00D87367" w:rsidRDefault="002A4A67">
      <w:pPr>
        <w:pStyle w:val="Bodytext20"/>
        <w:shd w:val="clear" w:color="auto" w:fill="auto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CDC House, 99-B Block “B” </w:t>
      </w:r>
    </w:p>
    <w:p w:rsidR="004C116C" w:rsidRPr="00D87367" w:rsidRDefault="002A4A67">
      <w:pPr>
        <w:pStyle w:val="Bodytext20"/>
        <w:shd w:val="clear" w:color="auto" w:fill="auto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S.M.C.H.S, </w:t>
      </w:r>
      <w:r w:rsidR="002411DF">
        <w:rPr>
          <w:rFonts w:ascii="Times New Roman" w:hAnsi="Times New Roman" w:cs="Times New Roman"/>
        </w:rPr>
        <w:t>M</w:t>
      </w:r>
      <w:r w:rsidRPr="00D87367">
        <w:rPr>
          <w:rFonts w:ascii="Times New Roman" w:hAnsi="Times New Roman" w:cs="Times New Roman"/>
        </w:rPr>
        <w:t xml:space="preserve">ain </w:t>
      </w:r>
      <w:proofErr w:type="spellStart"/>
      <w:r w:rsidRPr="00D87367">
        <w:rPr>
          <w:rFonts w:ascii="Times New Roman" w:hAnsi="Times New Roman" w:cs="Times New Roman"/>
        </w:rPr>
        <w:t>Shahrah</w:t>
      </w:r>
      <w:proofErr w:type="spellEnd"/>
      <w:r w:rsidRPr="00D87367">
        <w:rPr>
          <w:rFonts w:ascii="Times New Roman" w:hAnsi="Times New Roman" w:cs="Times New Roman"/>
        </w:rPr>
        <w:t xml:space="preserve">-e-Faisal </w:t>
      </w:r>
    </w:p>
    <w:p w:rsidR="00843569" w:rsidRPr="00D87367" w:rsidRDefault="0030292D" w:rsidP="00843569">
      <w:pPr>
        <w:pStyle w:val="Bodytext20"/>
        <w:shd w:val="clear" w:color="auto" w:fill="auto"/>
        <w:spacing w:after="294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Karachi </w:t>
      </w:r>
    </w:p>
    <w:p w:rsidR="00843569" w:rsidRPr="00D87367" w:rsidRDefault="00843569" w:rsidP="00843569">
      <w:pPr>
        <w:pStyle w:val="Bodytext20"/>
        <w:shd w:val="clear" w:color="auto" w:fill="auto"/>
        <w:spacing w:after="294"/>
        <w:rPr>
          <w:rStyle w:val="Bodytext31"/>
          <w:rFonts w:ascii="Times New Roman" w:hAnsi="Times New Roman" w:cs="Times New Roman"/>
          <w:bCs w:val="0"/>
          <w:sz w:val="20"/>
          <w:szCs w:val="20"/>
          <w:u w:val="none"/>
        </w:rPr>
      </w:pPr>
      <w:r w:rsidRPr="00D87367">
        <w:rPr>
          <w:rStyle w:val="Bodytext31"/>
          <w:rFonts w:ascii="Times New Roman" w:hAnsi="Times New Roman" w:cs="Times New Roman"/>
          <w:bCs w:val="0"/>
        </w:rPr>
        <w:t>Request for Annual</w:t>
      </w:r>
      <w:r w:rsidR="00823BC8">
        <w:rPr>
          <w:rStyle w:val="Bodytext31"/>
          <w:rFonts w:ascii="Times New Roman" w:hAnsi="Times New Roman" w:cs="Times New Roman"/>
          <w:bCs w:val="0"/>
        </w:rPr>
        <w:t xml:space="preserve"> </w:t>
      </w:r>
      <w:r w:rsidR="00E9613B">
        <w:rPr>
          <w:rStyle w:val="Bodytext31"/>
          <w:rFonts w:ascii="Times New Roman" w:hAnsi="Times New Roman" w:cs="Times New Roman"/>
          <w:bCs w:val="0"/>
        </w:rPr>
        <w:t xml:space="preserve">Audited </w:t>
      </w:r>
      <w:r w:rsidR="00E9613B" w:rsidRPr="00D87367">
        <w:rPr>
          <w:rStyle w:val="Bodytext31"/>
          <w:rFonts w:ascii="Times New Roman" w:hAnsi="Times New Roman" w:cs="Times New Roman"/>
          <w:bCs w:val="0"/>
        </w:rPr>
        <w:t>Financial</w:t>
      </w:r>
      <w:r w:rsidRPr="00D87367">
        <w:rPr>
          <w:rStyle w:val="Bodytext31"/>
          <w:rFonts w:ascii="Times New Roman" w:hAnsi="Times New Roman" w:cs="Times New Roman"/>
          <w:bCs w:val="0"/>
        </w:rPr>
        <w:t xml:space="preserve"> Statements</w:t>
      </w:r>
      <w:r w:rsidR="00823BC8">
        <w:rPr>
          <w:rStyle w:val="Bodytext31"/>
          <w:rFonts w:ascii="Times New Roman" w:hAnsi="Times New Roman" w:cs="Times New Roman"/>
          <w:bCs w:val="0"/>
        </w:rPr>
        <w:t xml:space="preserve"> and Notice of General Meeting (s)</w:t>
      </w:r>
      <w:r w:rsidRPr="00D87367">
        <w:rPr>
          <w:rStyle w:val="Bodytext31"/>
          <w:rFonts w:ascii="Times New Roman" w:hAnsi="Times New Roman" w:cs="Times New Roman"/>
          <w:bCs w:val="0"/>
        </w:rPr>
        <w:t xml:space="preserve"> </w:t>
      </w:r>
      <w:r w:rsidRPr="00D87367">
        <w:rPr>
          <w:rStyle w:val="Bodytext31"/>
          <w:rFonts w:ascii="Times New Roman" w:hAnsi="Times New Roman" w:cs="Times New Roman"/>
        </w:rPr>
        <w:t>via</w:t>
      </w:r>
      <w:r w:rsidR="0030292D" w:rsidRPr="00D87367">
        <w:rPr>
          <w:rStyle w:val="Bodytext31"/>
          <w:rFonts w:ascii="Times New Roman" w:hAnsi="Times New Roman" w:cs="Times New Roman"/>
        </w:rPr>
        <w:t xml:space="preserve"> </w:t>
      </w:r>
      <w:r w:rsidRPr="00D87367">
        <w:rPr>
          <w:rStyle w:val="Bodytext31"/>
          <w:rFonts w:ascii="Times New Roman" w:hAnsi="Times New Roman" w:cs="Times New Roman"/>
        </w:rPr>
        <w:t>Email</w:t>
      </w:r>
      <w:r w:rsidRPr="00D87367">
        <w:rPr>
          <w:rStyle w:val="Bodytext31"/>
          <w:rFonts w:ascii="Times New Roman" w:hAnsi="Times New Roman" w:cs="Times New Roman"/>
          <w:bCs w:val="0"/>
        </w:rPr>
        <w:t xml:space="preserve"> or Hard Copy</w:t>
      </w:r>
    </w:p>
    <w:p w:rsidR="004C116C" w:rsidRPr="00D87367" w:rsidRDefault="00843569" w:rsidP="00FE3817">
      <w:pPr>
        <w:pStyle w:val="Bodytext30"/>
        <w:shd w:val="clear" w:color="auto" w:fill="auto"/>
        <w:spacing w:after="235" w:line="220" w:lineRule="exact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  <w:b w:val="0"/>
        </w:rPr>
        <w:t xml:space="preserve">In compliance of </w:t>
      </w:r>
      <w:r w:rsidR="0030292D" w:rsidRPr="00D87367">
        <w:rPr>
          <w:rFonts w:ascii="Times New Roman" w:hAnsi="Times New Roman" w:cs="Times New Roman"/>
          <w:b w:val="0"/>
        </w:rPr>
        <w:t>SRO</w:t>
      </w:r>
      <w:r w:rsidR="00F23032">
        <w:rPr>
          <w:rFonts w:ascii="Times New Roman" w:hAnsi="Times New Roman" w:cs="Times New Roman"/>
          <w:b w:val="0"/>
        </w:rPr>
        <w:t>.</w:t>
      </w:r>
      <w:r w:rsidR="0030292D" w:rsidRPr="00D87367">
        <w:rPr>
          <w:rFonts w:ascii="Times New Roman" w:hAnsi="Times New Roman" w:cs="Times New Roman"/>
          <w:b w:val="0"/>
        </w:rPr>
        <w:t xml:space="preserve"> </w:t>
      </w:r>
      <w:r w:rsidR="00323D16" w:rsidRPr="00D87367">
        <w:rPr>
          <w:rFonts w:ascii="Times New Roman" w:hAnsi="Times New Roman" w:cs="Times New Roman"/>
          <w:b w:val="0"/>
        </w:rPr>
        <w:t>787(</w:t>
      </w:r>
      <w:r w:rsidR="00DA1B5D">
        <w:rPr>
          <w:rFonts w:ascii="Times New Roman" w:hAnsi="Times New Roman" w:cs="Times New Roman"/>
          <w:b w:val="0"/>
        </w:rPr>
        <w:t>I</w:t>
      </w:r>
      <w:r w:rsidR="00323D16" w:rsidRPr="00D87367">
        <w:rPr>
          <w:rFonts w:ascii="Times New Roman" w:hAnsi="Times New Roman" w:cs="Times New Roman"/>
          <w:b w:val="0"/>
        </w:rPr>
        <w:t>) /2014 dated September 8, 2014 and SRO 470(</w:t>
      </w:r>
      <w:r w:rsidR="00DA1B5D">
        <w:rPr>
          <w:rFonts w:ascii="Times New Roman" w:hAnsi="Times New Roman" w:cs="Times New Roman"/>
          <w:b w:val="0"/>
        </w:rPr>
        <w:t>I</w:t>
      </w:r>
      <w:r w:rsidR="00323D16" w:rsidRPr="00D87367">
        <w:rPr>
          <w:rFonts w:ascii="Times New Roman" w:hAnsi="Times New Roman" w:cs="Times New Roman"/>
          <w:b w:val="0"/>
        </w:rPr>
        <w:t>) /2016,</w:t>
      </w:r>
      <w:r w:rsidR="0030292D" w:rsidRPr="00D87367">
        <w:rPr>
          <w:rFonts w:ascii="Times New Roman" w:hAnsi="Times New Roman" w:cs="Times New Roman"/>
          <w:b w:val="0"/>
        </w:rPr>
        <w:t xml:space="preserve"> dated May 31, 2016</w:t>
      </w:r>
      <w:r w:rsidRPr="00D87367">
        <w:rPr>
          <w:rFonts w:ascii="Times New Roman" w:hAnsi="Times New Roman" w:cs="Times New Roman"/>
          <w:b w:val="0"/>
        </w:rPr>
        <w:t xml:space="preserve"> issued by S</w:t>
      </w:r>
      <w:r w:rsidR="00F23032">
        <w:rPr>
          <w:rFonts w:ascii="Times New Roman" w:hAnsi="Times New Roman" w:cs="Times New Roman"/>
          <w:b w:val="0"/>
        </w:rPr>
        <w:t>ecurities and Exchange Commission of Pakistan (S</w:t>
      </w:r>
      <w:r w:rsidRPr="00D87367">
        <w:rPr>
          <w:rFonts w:ascii="Times New Roman" w:hAnsi="Times New Roman" w:cs="Times New Roman"/>
          <w:b w:val="0"/>
        </w:rPr>
        <w:t>ECP</w:t>
      </w:r>
      <w:r w:rsidR="00F23032">
        <w:rPr>
          <w:rFonts w:ascii="Times New Roman" w:hAnsi="Times New Roman" w:cs="Times New Roman"/>
          <w:b w:val="0"/>
        </w:rPr>
        <w:t>)</w:t>
      </w:r>
      <w:r w:rsidR="00F130B8">
        <w:rPr>
          <w:rFonts w:ascii="Times New Roman" w:hAnsi="Times New Roman" w:cs="Times New Roman"/>
          <w:b w:val="0"/>
        </w:rPr>
        <w:t xml:space="preserve">, </w:t>
      </w:r>
      <w:r w:rsidR="0030292D" w:rsidRPr="00D87367">
        <w:rPr>
          <w:rFonts w:ascii="Times New Roman" w:hAnsi="Times New Roman" w:cs="Times New Roman"/>
          <w:b w:val="0"/>
        </w:rPr>
        <w:t xml:space="preserve">the companies </w:t>
      </w:r>
      <w:r w:rsidR="00F130B8">
        <w:rPr>
          <w:rFonts w:ascii="Times New Roman" w:hAnsi="Times New Roman" w:cs="Times New Roman"/>
          <w:b w:val="0"/>
        </w:rPr>
        <w:t xml:space="preserve">have been allowed </w:t>
      </w:r>
      <w:r w:rsidR="0030292D" w:rsidRPr="00D87367">
        <w:rPr>
          <w:rFonts w:ascii="Times New Roman" w:hAnsi="Times New Roman" w:cs="Times New Roman"/>
          <w:b w:val="0"/>
        </w:rPr>
        <w:t>to circulate its Annual Audited Accounts to its members through Email</w:t>
      </w:r>
      <w:r w:rsidR="00FE3817" w:rsidRPr="00D87367">
        <w:rPr>
          <w:rFonts w:ascii="Times New Roman" w:hAnsi="Times New Roman" w:cs="Times New Roman"/>
          <w:b w:val="0"/>
        </w:rPr>
        <w:t xml:space="preserve"> or </w:t>
      </w:r>
      <w:r w:rsidR="00F130B8">
        <w:rPr>
          <w:rFonts w:ascii="Times New Roman" w:hAnsi="Times New Roman" w:cs="Times New Roman"/>
          <w:b w:val="0"/>
        </w:rPr>
        <w:t>h</w:t>
      </w:r>
      <w:r w:rsidRPr="00D87367">
        <w:rPr>
          <w:rFonts w:ascii="Times New Roman" w:hAnsi="Times New Roman" w:cs="Times New Roman"/>
          <w:b w:val="0"/>
        </w:rPr>
        <w:t xml:space="preserve">ard </w:t>
      </w:r>
      <w:r w:rsidR="00F130B8">
        <w:rPr>
          <w:rFonts w:ascii="Times New Roman" w:hAnsi="Times New Roman" w:cs="Times New Roman"/>
          <w:b w:val="0"/>
        </w:rPr>
        <w:t>c</w:t>
      </w:r>
      <w:r w:rsidRPr="00D87367">
        <w:rPr>
          <w:rFonts w:ascii="Times New Roman" w:hAnsi="Times New Roman" w:cs="Times New Roman"/>
          <w:b w:val="0"/>
        </w:rPr>
        <w:t xml:space="preserve">opy at their </w:t>
      </w:r>
      <w:r w:rsidR="0030292D" w:rsidRPr="00D87367">
        <w:rPr>
          <w:rFonts w:ascii="Times New Roman" w:hAnsi="Times New Roman" w:cs="Times New Roman"/>
          <w:b w:val="0"/>
        </w:rPr>
        <w:t xml:space="preserve">registered </w:t>
      </w:r>
      <w:r w:rsidR="00A4104A">
        <w:rPr>
          <w:rFonts w:ascii="Times New Roman" w:hAnsi="Times New Roman" w:cs="Times New Roman"/>
          <w:b w:val="0"/>
        </w:rPr>
        <w:t>a</w:t>
      </w:r>
      <w:r w:rsidR="00323D16" w:rsidRPr="00D87367">
        <w:rPr>
          <w:rFonts w:ascii="Times New Roman" w:hAnsi="Times New Roman" w:cs="Times New Roman"/>
          <w:b w:val="0"/>
        </w:rPr>
        <w:t xml:space="preserve">ddresses. </w:t>
      </w:r>
      <w:r w:rsidR="0030292D" w:rsidRPr="00D87367">
        <w:rPr>
          <w:rFonts w:ascii="Times New Roman" w:hAnsi="Times New Roman" w:cs="Times New Roman"/>
          <w:b w:val="0"/>
        </w:rPr>
        <w:t xml:space="preserve">Shareholders who wish to </w:t>
      </w:r>
      <w:r w:rsidR="00DE5537" w:rsidRPr="00D87367">
        <w:rPr>
          <w:rFonts w:ascii="Times New Roman" w:hAnsi="Times New Roman" w:cs="Times New Roman"/>
          <w:b w:val="0"/>
        </w:rPr>
        <w:t xml:space="preserve">receive </w:t>
      </w:r>
      <w:r w:rsidR="00DE5537">
        <w:rPr>
          <w:rFonts w:ascii="Times New Roman" w:hAnsi="Times New Roman" w:cs="Times New Roman"/>
          <w:b w:val="0"/>
        </w:rPr>
        <w:t xml:space="preserve">Audited </w:t>
      </w:r>
      <w:r w:rsidR="00DE5537" w:rsidRPr="00D87367">
        <w:rPr>
          <w:rFonts w:ascii="Times New Roman" w:hAnsi="Times New Roman" w:cs="Times New Roman"/>
          <w:b w:val="0"/>
        </w:rPr>
        <w:t>Financial</w:t>
      </w:r>
      <w:r w:rsidR="0030292D" w:rsidRPr="00D87367">
        <w:rPr>
          <w:rFonts w:ascii="Times New Roman" w:hAnsi="Times New Roman" w:cs="Times New Roman"/>
          <w:b w:val="0"/>
        </w:rPr>
        <w:t xml:space="preserve"> Statements</w:t>
      </w:r>
      <w:r w:rsidR="00DA1B5D">
        <w:rPr>
          <w:rFonts w:ascii="Times New Roman" w:hAnsi="Times New Roman" w:cs="Times New Roman"/>
          <w:b w:val="0"/>
        </w:rPr>
        <w:t xml:space="preserve"> and Notice of General Meeting (s)</w:t>
      </w:r>
      <w:r w:rsidR="0030292D" w:rsidRPr="00D87367">
        <w:rPr>
          <w:rFonts w:ascii="Times New Roman" w:hAnsi="Times New Roman" w:cs="Times New Roman"/>
          <w:b w:val="0"/>
        </w:rPr>
        <w:t xml:space="preserve"> </w:t>
      </w:r>
      <w:r w:rsidR="004D586E">
        <w:rPr>
          <w:rFonts w:ascii="Times New Roman" w:hAnsi="Times New Roman" w:cs="Times New Roman"/>
          <w:b w:val="0"/>
        </w:rPr>
        <w:t xml:space="preserve">through </w:t>
      </w:r>
      <w:r w:rsidR="00DE1452">
        <w:rPr>
          <w:rFonts w:ascii="Times New Roman" w:hAnsi="Times New Roman" w:cs="Times New Roman"/>
          <w:b w:val="0"/>
        </w:rPr>
        <w:t>E</w:t>
      </w:r>
      <w:r w:rsidR="004D586E">
        <w:rPr>
          <w:rFonts w:ascii="Times New Roman" w:hAnsi="Times New Roman" w:cs="Times New Roman"/>
          <w:b w:val="0"/>
        </w:rPr>
        <w:t xml:space="preserve">mail or </w:t>
      </w:r>
      <w:r w:rsidR="00F130B8">
        <w:rPr>
          <w:rFonts w:ascii="Times New Roman" w:hAnsi="Times New Roman" w:cs="Times New Roman"/>
          <w:b w:val="0"/>
        </w:rPr>
        <w:t>h</w:t>
      </w:r>
      <w:r w:rsidR="004D586E">
        <w:rPr>
          <w:rFonts w:ascii="Times New Roman" w:hAnsi="Times New Roman" w:cs="Times New Roman"/>
          <w:b w:val="0"/>
        </w:rPr>
        <w:t xml:space="preserve">ard copy </w:t>
      </w:r>
      <w:r w:rsidR="00F6192E">
        <w:rPr>
          <w:rFonts w:ascii="Times New Roman" w:hAnsi="Times New Roman" w:cs="Times New Roman"/>
          <w:b w:val="0"/>
        </w:rPr>
        <w:t xml:space="preserve">must </w:t>
      </w:r>
      <w:r w:rsidR="0030292D" w:rsidRPr="00D87367">
        <w:rPr>
          <w:rFonts w:ascii="Times New Roman" w:hAnsi="Times New Roman" w:cs="Times New Roman"/>
          <w:b w:val="0"/>
        </w:rPr>
        <w:t>fill</w:t>
      </w:r>
      <w:r w:rsidR="00F130B8">
        <w:rPr>
          <w:rFonts w:ascii="Times New Roman" w:hAnsi="Times New Roman" w:cs="Times New Roman"/>
          <w:b w:val="0"/>
        </w:rPr>
        <w:t xml:space="preserve"> out in full </w:t>
      </w:r>
      <w:r w:rsidR="0030292D" w:rsidRPr="00D87367">
        <w:rPr>
          <w:rFonts w:ascii="Times New Roman" w:hAnsi="Times New Roman" w:cs="Times New Roman"/>
          <w:b w:val="0"/>
        </w:rPr>
        <w:t xml:space="preserve"> the below form and send </w:t>
      </w:r>
      <w:r w:rsidR="00F130B8">
        <w:rPr>
          <w:rFonts w:ascii="Times New Roman" w:hAnsi="Times New Roman" w:cs="Times New Roman"/>
          <w:b w:val="0"/>
        </w:rPr>
        <w:t>it t</w:t>
      </w:r>
      <w:r w:rsidR="0030292D" w:rsidRPr="00D87367">
        <w:rPr>
          <w:rFonts w:ascii="Times New Roman" w:hAnsi="Times New Roman" w:cs="Times New Roman"/>
          <w:b w:val="0"/>
        </w:rPr>
        <w:t>o Company</w:t>
      </w:r>
      <w:r w:rsidR="00DE5537">
        <w:rPr>
          <w:rFonts w:ascii="Times New Roman" w:hAnsi="Times New Roman" w:cs="Times New Roman"/>
          <w:b w:val="0"/>
        </w:rPr>
        <w:t>’s Registrar.</w:t>
      </w:r>
    </w:p>
    <w:p w:rsidR="004C116C" w:rsidRPr="00DA1B5D" w:rsidRDefault="0030292D">
      <w:pPr>
        <w:pStyle w:val="Bodytext20"/>
        <w:shd w:val="clear" w:color="auto" w:fill="auto"/>
        <w:spacing w:after="29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A1B5D">
        <w:rPr>
          <w:rFonts w:ascii="Times New Roman" w:hAnsi="Times New Roman" w:cs="Times New Roman"/>
          <w:bCs/>
          <w:sz w:val="22"/>
          <w:szCs w:val="22"/>
        </w:rPr>
        <w:t xml:space="preserve">I/We hereby consent Option </w:t>
      </w:r>
      <w:r w:rsidR="008229A4" w:rsidRPr="00DA1B5D">
        <w:rPr>
          <w:rFonts w:ascii="Times New Roman" w:hAnsi="Times New Roman" w:cs="Times New Roman"/>
          <w:bCs/>
          <w:sz w:val="22"/>
          <w:szCs w:val="22"/>
        </w:rPr>
        <w:t>I</w:t>
      </w:r>
      <w:r w:rsidRPr="00DA1B5D">
        <w:rPr>
          <w:rFonts w:ascii="Times New Roman" w:hAnsi="Times New Roman" w:cs="Times New Roman"/>
          <w:bCs/>
          <w:sz w:val="22"/>
          <w:szCs w:val="22"/>
        </w:rPr>
        <w:t xml:space="preserve"> or Option 2 to the above said SROs for Audited Financial Statements and Notice of General Meeting(s) delivered to me hard form instead Email</w:t>
      </w:r>
      <w:r w:rsidR="00FE3817" w:rsidRPr="00DA1B5D">
        <w:rPr>
          <w:rFonts w:ascii="Times New Roman" w:hAnsi="Times New Roman" w:cs="Times New Roman"/>
          <w:bCs/>
          <w:sz w:val="22"/>
          <w:szCs w:val="22"/>
        </w:rPr>
        <w:t xml:space="preserve"> or Hard copy</w:t>
      </w:r>
      <w:r w:rsidRPr="00DA1B5D">
        <w:rPr>
          <w:rFonts w:ascii="Times New Roman" w:hAnsi="Times New Roman" w:cs="Times New Roman"/>
          <w:bCs/>
          <w:sz w:val="22"/>
          <w:szCs w:val="22"/>
        </w:rPr>
        <w:t>.</w:t>
      </w:r>
    </w:p>
    <w:p w:rsidR="004C116C" w:rsidRPr="00D87367" w:rsidRDefault="0030292D">
      <w:pPr>
        <w:pStyle w:val="Bodytext3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□ </w:t>
      </w:r>
      <w:r w:rsidRPr="00D87367">
        <w:rPr>
          <w:rStyle w:val="Bodytext31"/>
          <w:rFonts w:ascii="Times New Roman" w:hAnsi="Times New Roman" w:cs="Times New Roman"/>
          <w:b/>
          <w:bCs/>
        </w:rPr>
        <w:t>O</w:t>
      </w:r>
      <w:r w:rsidR="00D87367">
        <w:rPr>
          <w:rStyle w:val="Bodytext31"/>
          <w:rFonts w:ascii="Times New Roman" w:hAnsi="Times New Roman" w:cs="Times New Roman"/>
          <w:b/>
          <w:bCs/>
        </w:rPr>
        <w:t>PTION</w:t>
      </w:r>
      <w:r w:rsidRPr="00D87367">
        <w:rPr>
          <w:rStyle w:val="Bodytext31"/>
          <w:rFonts w:ascii="Times New Roman" w:hAnsi="Times New Roman" w:cs="Times New Roman"/>
          <w:b/>
          <w:bCs/>
        </w:rPr>
        <w:t xml:space="preserve"> </w:t>
      </w:r>
      <w:r w:rsidR="008229A4">
        <w:rPr>
          <w:rStyle w:val="Bodytext31"/>
          <w:rFonts w:ascii="Times New Roman" w:hAnsi="Times New Roman" w:cs="Times New Roman"/>
          <w:b/>
          <w:bCs/>
        </w:rPr>
        <w:t>1</w:t>
      </w:r>
      <w:r w:rsidRPr="00D87367">
        <w:rPr>
          <w:rStyle w:val="Bodytext31"/>
          <w:rFonts w:ascii="Times New Roman" w:hAnsi="Times New Roman" w:cs="Times New Roman"/>
          <w:b/>
          <w:bCs/>
        </w:rPr>
        <w:t xml:space="preserve"> - Via Email</w:t>
      </w:r>
    </w:p>
    <w:p w:rsidR="004C116C" w:rsidRPr="00D87367" w:rsidRDefault="0030292D">
      <w:pPr>
        <w:pStyle w:val="Bodytext20"/>
        <w:shd w:val="clear" w:color="auto" w:fill="auto"/>
        <w:tabs>
          <w:tab w:val="right" w:pos="4855"/>
          <w:tab w:val="left" w:leader="underscore" w:pos="9328"/>
        </w:tabs>
        <w:spacing w:line="365" w:lineRule="exact"/>
        <w:ind w:left="160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>Name of the Members/ Shareholders</w:t>
      </w:r>
      <w:r w:rsidRPr="00D87367">
        <w:rPr>
          <w:rFonts w:ascii="Times New Roman" w:hAnsi="Times New Roman" w:cs="Times New Roman"/>
        </w:rPr>
        <w:tab/>
        <w:t>:</w:t>
      </w:r>
      <w:r w:rsidRPr="00D87367">
        <w:rPr>
          <w:rFonts w:ascii="Times New Roman" w:hAnsi="Times New Roman" w:cs="Times New Roman"/>
        </w:rPr>
        <w:tab/>
      </w:r>
    </w:p>
    <w:p w:rsidR="004C116C" w:rsidRPr="00D87367" w:rsidRDefault="0030292D">
      <w:pPr>
        <w:pStyle w:val="Bodytext20"/>
        <w:shd w:val="clear" w:color="auto" w:fill="auto"/>
        <w:tabs>
          <w:tab w:val="right" w:pos="4855"/>
          <w:tab w:val="left" w:leader="underscore" w:pos="9328"/>
        </w:tabs>
        <w:spacing w:line="365" w:lineRule="exact"/>
        <w:ind w:left="160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CNIC </w:t>
      </w:r>
      <w:r w:rsidR="002A4A67" w:rsidRPr="00D87367">
        <w:rPr>
          <w:rFonts w:ascii="Times New Roman" w:hAnsi="Times New Roman" w:cs="Times New Roman"/>
        </w:rPr>
        <w:t>/</w:t>
      </w:r>
      <w:r w:rsidRPr="00D87367">
        <w:rPr>
          <w:rFonts w:ascii="Times New Roman" w:hAnsi="Times New Roman" w:cs="Times New Roman"/>
        </w:rPr>
        <w:t>Folio / CDC Account Number</w:t>
      </w:r>
      <w:r w:rsidRPr="00D87367">
        <w:rPr>
          <w:rFonts w:ascii="Times New Roman" w:hAnsi="Times New Roman" w:cs="Times New Roman"/>
        </w:rPr>
        <w:tab/>
        <w:t>:</w:t>
      </w:r>
      <w:r w:rsidRPr="00D87367">
        <w:rPr>
          <w:rFonts w:ascii="Times New Roman" w:hAnsi="Times New Roman" w:cs="Times New Roman"/>
        </w:rPr>
        <w:tab/>
      </w:r>
    </w:p>
    <w:p w:rsidR="004C116C" w:rsidRPr="00D87367" w:rsidRDefault="0030292D">
      <w:pPr>
        <w:pStyle w:val="Bodytext30"/>
        <w:shd w:val="clear" w:color="auto" w:fill="auto"/>
        <w:tabs>
          <w:tab w:val="right" w:pos="4855"/>
          <w:tab w:val="left" w:leader="underscore" w:pos="9328"/>
        </w:tabs>
        <w:spacing w:line="220" w:lineRule="exact"/>
        <w:ind w:left="160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>Valid Email Address</w:t>
      </w:r>
      <w:r w:rsidRPr="00D87367">
        <w:rPr>
          <w:rFonts w:ascii="Times New Roman" w:hAnsi="Times New Roman" w:cs="Times New Roman"/>
        </w:rPr>
        <w:tab/>
      </w:r>
      <w:r w:rsidRPr="00D87367">
        <w:rPr>
          <w:rStyle w:val="Bodytext310pt"/>
          <w:rFonts w:ascii="Times New Roman" w:hAnsi="Times New Roman" w:cs="Times New Roman"/>
        </w:rPr>
        <w:t>:</w:t>
      </w:r>
      <w:r w:rsidRPr="00D87367">
        <w:rPr>
          <w:rFonts w:ascii="Times New Roman" w:hAnsi="Times New Roman" w:cs="Times New Roman"/>
        </w:rPr>
        <w:tab/>
      </w:r>
    </w:p>
    <w:p w:rsidR="004C116C" w:rsidRPr="00D87367" w:rsidRDefault="0030292D">
      <w:pPr>
        <w:pStyle w:val="Bodytext40"/>
        <w:shd w:val="clear" w:color="auto" w:fill="auto"/>
        <w:spacing w:before="0" w:after="601"/>
        <w:ind w:left="160" w:right="4900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(to receive Financial Statements </w:t>
      </w:r>
      <w:r w:rsidR="00DA1B5D">
        <w:rPr>
          <w:rFonts w:ascii="Times New Roman" w:hAnsi="Times New Roman" w:cs="Times New Roman"/>
        </w:rPr>
        <w:t xml:space="preserve">and notice of general meeting </w:t>
      </w:r>
      <w:r w:rsidRPr="00D87367">
        <w:rPr>
          <w:rFonts w:ascii="Times New Roman" w:hAnsi="Times New Roman" w:cs="Times New Roman"/>
        </w:rPr>
        <w:t>instead of hard copy</w:t>
      </w:r>
      <w:r w:rsidR="008229A4">
        <w:rPr>
          <w:rFonts w:ascii="Times New Roman" w:hAnsi="Times New Roman" w:cs="Times New Roman"/>
        </w:rPr>
        <w:t xml:space="preserve"> or C</w:t>
      </w:r>
      <w:r w:rsidRPr="00D87367">
        <w:rPr>
          <w:rFonts w:ascii="Times New Roman" w:hAnsi="Times New Roman" w:cs="Times New Roman"/>
        </w:rPr>
        <w:t>D/DVD/.)</w:t>
      </w:r>
    </w:p>
    <w:p w:rsidR="004C116C" w:rsidRPr="00D87367" w:rsidRDefault="0030292D">
      <w:pPr>
        <w:pStyle w:val="Bodytext30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  <w:vertAlign w:val="superscript"/>
        </w:rPr>
        <w:t>□</w:t>
      </w:r>
      <w:r w:rsidRPr="00D87367">
        <w:rPr>
          <w:rFonts w:ascii="Times New Roman" w:hAnsi="Times New Roman" w:cs="Times New Roman"/>
        </w:rPr>
        <w:t xml:space="preserve"> </w:t>
      </w:r>
      <w:r w:rsidRPr="00D87367">
        <w:rPr>
          <w:rStyle w:val="Bodytext31"/>
          <w:rFonts w:ascii="Times New Roman" w:hAnsi="Times New Roman" w:cs="Times New Roman"/>
          <w:b/>
          <w:bCs/>
        </w:rPr>
        <w:t>O</w:t>
      </w:r>
      <w:r w:rsidR="00D87367">
        <w:rPr>
          <w:rStyle w:val="Bodytext31"/>
          <w:rFonts w:ascii="Times New Roman" w:hAnsi="Times New Roman" w:cs="Times New Roman"/>
          <w:b/>
          <w:bCs/>
        </w:rPr>
        <w:t>PTION</w:t>
      </w:r>
      <w:r w:rsidRPr="00D87367">
        <w:rPr>
          <w:rStyle w:val="Bodytext31"/>
          <w:rFonts w:ascii="Times New Roman" w:hAnsi="Times New Roman" w:cs="Times New Roman"/>
          <w:b/>
          <w:bCs/>
        </w:rPr>
        <w:t xml:space="preserve"> 2 </w:t>
      </w:r>
      <w:r w:rsidR="00A1195F">
        <w:rPr>
          <w:rStyle w:val="Bodytext31"/>
          <w:rFonts w:ascii="Times New Roman" w:hAnsi="Times New Roman" w:cs="Times New Roman"/>
          <w:b/>
          <w:bCs/>
        </w:rPr>
        <w:t>–</w:t>
      </w:r>
      <w:r w:rsidRPr="00D87367">
        <w:rPr>
          <w:rStyle w:val="Bodytext31"/>
          <w:rFonts w:ascii="Times New Roman" w:hAnsi="Times New Roman" w:cs="Times New Roman"/>
          <w:b/>
          <w:bCs/>
        </w:rPr>
        <w:t xml:space="preserve"> </w:t>
      </w:r>
      <w:r w:rsidR="00A1195F">
        <w:rPr>
          <w:rStyle w:val="Bodytext31"/>
          <w:rFonts w:ascii="Times New Roman" w:hAnsi="Times New Roman" w:cs="Times New Roman"/>
          <w:b/>
          <w:bCs/>
        </w:rPr>
        <w:t xml:space="preserve">Via </w:t>
      </w:r>
      <w:r w:rsidRPr="00D87367">
        <w:rPr>
          <w:rStyle w:val="Bodytext31"/>
          <w:rFonts w:ascii="Times New Roman" w:hAnsi="Times New Roman" w:cs="Times New Roman"/>
          <w:b/>
          <w:bCs/>
        </w:rPr>
        <w:t>Hard copy</w:t>
      </w:r>
    </w:p>
    <w:p w:rsidR="004C116C" w:rsidRPr="00D87367" w:rsidRDefault="0030292D">
      <w:pPr>
        <w:pStyle w:val="Bodytext20"/>
        <w:shd w:val="clear" w:color="auto" w:fill="auto"/>
        <w:tabs>
          <w:tab w:val="right" w:pos="4855"/>
          <w:tab w:val="left" w:leader="underscore" w:pos="9328"/>
        </w:tabs>
        <w:spacing w:line="365" w:lineRule="exact"/>
        <w:ind w:left="160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>Name of the Members/ Shareholders</w:t>
      </w:r>
      <w:r w:rsidRPr="00D87367">
        <w:rPr>
          <w:rFonts w:ascii="Times New Roman" w:hAnsi="Times New Roman" w:cs="Times New Roman"/>
        </w:rPr>
        <w:tab/>
        <w:t>:</w:t>
      </w:r>
      <w:r w:rsidRPr="00D87367">
        <w:rPr>
          <w:rFonts w:ascii="Times New Roman" w:hAnsi="Times New Roman" w:cs="Times New Roman"/>
        </w:rPr>
        <w:tab/>
      </w:r>
    </w:p>
    <w:p w:rsidR="004C116C" w:rsidRPr="00D87367" w:rsidRDefault="0030292D">
      <w:pPr>
        <w:pStyle w:val="Bodytext20"/>
        <w:shd w:val="clear" w:color="auto" w:fill="auto"/>
        <w:tabs>
          <w:tab w:val="right" w:pos="4855"/>
          <w:tab w:val="left" w:leader="underscore" w:pos="9328"/>
        </w:tabs>
        <w:spacing w:line="365" w:lineRule="exact"/>
        <w:ind w:left="160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CNIC </w:t>
      </w:r>
      <w:r w:rsidR="002A4A67" w:rsidRPr="00D87367">
        <w:rPr>
          <w:rFonts w:ascii="Times New Roman" w:hAnsi="Times New Roman" w:cs="Times New Roman"/>
        </w:rPr>
        <w:t>/</w:t>
      </w:r>
      <w:r w:rsidRPr="00D87367">
        <w:rPr>
          <w:rFonts w:ascii="Times New Roman" w:hAnsi="Times New Roman" w:cs="Times New Roman"/>
        </w:rPr>
        <w:t>Folio / CDC Account Number</w:t>
      </w:r>
      <w:r w:rsidRPr="00D87367">
        <w:rPr>
          <w:rFonts w:ascii="Times New Roman" w:hAnsi="Times New Roman" w:cs="Times New Roman"/>
        </w:rPr>
        <w:tab/>
        <w:t>:</w:t>
      </w:r>
      <w:r w:rsidRPr="00D87367">
        <w:rPr>
          <w:rFonts w:ascii="Times New Roman" w:hAnsi="Times New Roman" w:cs="Times New Roman"/>
        </w:rPr>
        <w:tab/>
      </w:r>
    </w:p>
    <w:p w:rsidR="004C116C" w:rsidRPr="00D87367" w:rsidRDefault="008229A4">
      <w:pPr>
        <w:pStyle w:val="Bodytext30"/>
        <w:shd w:val="clear" w:color="auto" w:fill="auto"/>
        <w:tabs>
          <w:tab w:val="right" w:pos="4855"/>
          <w:tab w:val="left" w:leader="underscore" w:pos="9328"/>
        </w:tabs>
        <w:spacing w:line="245" w:lineRule="exact"/>
        <w:ind w:left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Registered </w:t>
      </w:r>
      <w:r w:rsidR="0030292D" w:rsidRPr="00D87367">
        <w:rPr>
          <w:rFonts w:ascii="Times New Roman" w:hAnsi="Times New Roman" w:cs="Times New Roman"/>
        </w:rPr>
        <w:t>Address</w:t>
      </w:r>
      <w:r w:rsidR="0030292D" w:rsidRPr="00D87367">
        <w:rPr>
          <w:rFonts w:ascii="Times New Roman" w:hAnsi="Times New Roman" w:cs="Times New Roman"/>
        </w:rPr>
        <w:tab/>
      </w:r>
      <w:r w:rsidR="0030292D" w:rsidRPr="00D87367">
        <w:rPr>
          <w:rStyle w:val="Bodytext310pt"/>
          <w:rFonts w:ascii="Times New Roman" w:hAnsi="Times New Roman" w:cs="Times New Roman"/>
        </w:rPr>
        <w:t>:</w:t>
      </w:r>
      <w:r w:rsidR="0030292D" w:rsidRPr="00D87367">
        <w:rPr>
          <w:rFonts w:ascii="Times New Roman" w:hAnsi="Times New Roman" w:cs="Times New Roman"/>
        </w:rPr>
        <w:tab/>
      </w:r>
    </w:p>
    <w:p w:rsidR="004C116C" w:rsidRPr="00D87367" w:rsidRDefault="0030292D" w:rsidP="008229A4">
      <w:pPr>
        <w:pStyle w:val="Bodytext50"/>
        <w:shd w:val="clear" w:color="auto" w:fill="auto"/>
        <w:ind w:left="160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>(</w:t>
      </w:r>
      <w:r w:rsidR="008229A4">
        <w:rPr>
          <w:rFonts w:ascii="Times New Roman" w:hAnsi="Times New Roman" w:cs="Times New Roman"/>
        </w:rPr>
        <w:t>to receive</w:t>
      </w:r>
      <w:r w:rsidRPr="00D87367">
        <w:rPr>
          <w:rFonts w:ascii="Times New Roman" w:hAnsi="Times New Roman" w:cs="Times New Roman"/>
        </w:rPr>
        <w:t xml:space="preserve"> </w:t>
      </w:r>
      <w:r w:rsidR="00DA1B5D">
        <w:rPr>
          <w:rFonts w:ascii="Times New Roman" w:hAnsi="Times New Roman" w:cs="Times New Roman"/>
        </w:rPr>
        <w:t xml:space="preserve">Audited </w:t>
      </w:r>
      <w:r w:rsidRPr="00D87367">
        <w:rPr>
          <w:rFonts w:ascii="Times New Roman" w:hAnsi="Times New Roman" w:cs="Times New Roman"/>
        </w:rPr>
        <w:t>Financial Statements</w:t>
      </w:r>
      <w:r w:rsidR="00DA1B5D">
        <w:rPr>
          <w:rFonts w:ascii="Times New Roman" w:hAnsi="Times New Roman" w:cs="Times New Roman"/>
        </w:rPr>
        <w:t xml:space="preserve"> and notice of general meeting</w:t>
      </w:r>
      <w:r w:rsidRPr="00D87367">
        <w:rPr>
          <w:rFonts w:ascii="Times New Roman" w:hAnsi="Times New Roman" w:cs="Times New Roman"/>
        </w:rPr>
        <w:t xml:space="preserve"> instead of</w:t>
      </w:r>
      <w:r w:rsidRPr="00D87367">
        <w:rPr>
          <w:rStyle w:val="Bodytext5NotItalic"/>
          <w:rFonts w:ascii="Times New Roman" w:hAnsi="Times New Roman" w:cs="Times New Roman"/>
        </w:rPr>
        <w:t xml:space="preserve"> </w:t>
      </w:r>
      <w:r w:rsidRPr="00D87367">
        <w:rPr>
          <w:rFonts w:ascii="Times New Roman" w:hAnsi="Times New Roman" w:cs="Times New Roman"/>
        </w:rPr>
        <w:t>Email/CD/DVD</w:t>
      </w:r>
      <w:r w:rsidR="002A4A67" w:rsidRPr="00D87367">
        <w:rPr>
          <w:rFonts w:ascii="Times New Roman" w:hAnsi="Times New Roman" w:cs="Times New Roman"/>
        </w:rPr>
        <w:t>)</w:t>
      </w:r>
    </w:p>
    <w:p w:rsidR="00FE3817" w:rsidRPr="00D87367" w:rsidRDefault="00FE3817">
      <w:pPr>
        <w:pStyle w:val="Bodytext50"/>
        <w:shd w:val="clear" w:color="auto" w:fill="auto"/>
        <w:spacing w:after="146"/>
        <w:ind w:left="160"/>
        <w:rPr>
          <w:rFonts w:ascii="Times New Roman" w:hAnsi="Times New Roman" w:cs="Times New Roman"/>
        </w:rPr>
      </w:pPr>
    </w:p>
    <w:p w:rsidR="004C116C" w:rsidRPr="00D87367" w:rsidRDefault="0030292D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 xml:space="preserve">I/We hereby confirm that the above mentioned information is correct and in case of any change therein, </w:t>
      </w:r>
      <w:r w:rsidR="00DA1B5D">
        <w:rPr>
          <w:rFonts w:ascii="Times New Roman" w:hAnsi="Times New Roman" w:cs="Times New Roman"/>
        </w:rPr>
        <w:t>I</w:t>
      </w:r>
      <w:r w:rsidRPr="00D87367">
        <w:rPr>
          <w:rFonts w:ascii="Times New Roman" w:hAnsi="Times New Roman" w:cs="Times New Roman"/>
        </w:rPr>
        <w:t>/</w:t>
      </w:r>
      <w:r w:rsidR="00DA1B5D">
        <w:rPr>
          <w:rFonts w:ascii="Times New Roman" w:hAnsi="Times New Roman" w:cs="Times New Roman"/>
        </w:rPr>
        <w:t>W</w:t>
      </w:r>
      <w:r w:rsidRPr="00D87367">
        <w:rPr>
          <w:rFonts w:ascii="Times New Roman" w:hAnsi="Times New Roman" w:cs="Times New Roman"/>
        </w:rPr>
        <w:t xml:space="preserve">e will immediately intimate to the Company's Share </w:t>
      </w:r>
      <w:r w:rsidR="00323D16" w:rsidRPr="00D87367">
        <w:rPr>
          <w:rFonts w:ascii="Times New Roman" w:hAnsi="Times New Roman" w:cs="Times New Roman"/>
        </w:rPr>
        <w:t>Registrar,</w:t>
      </w:r>
      <w:r w:rsidR="00843569" w:rsidRPr="00D87367">
        <w:rPr>
          <w:rFonts w:ascii="Times New Roman" w:hAnsi="Times New Roman" w:cs="Times New Roman"/>
        </w:rPr>
        <w:t xml:space="preserve"> CDC </w:t>
      </w:r>
      <w:r w:rsidR="00323D16" w:rsidRPr="00D87367">
        <w:rPr>
          <w:rFonts w:ascii="Times New Roman" w:hAnsi="Times New Roman" w:cs="Times New Roman"/>
        </w:rPr>
        <w:t>Share</w:t>
      </w:r>
      <w:r w:rsidR="00843569" w:rsidRPr="00D87367">
        <w:rPr>
          <w:rFonts w:ascii="Times New Roman" w:hAnsi="Times New Roman" w:cs="Times New Roman"/>
        </w:rPr>
        <w:t xml:space="preserve"> Registrar Services Limited</w:t>
      </w:r>
      <w:r w:rsidRPr="00D87367">
        <w:rPr>
          <w:rFonts w:ascii="Times New Roman" w:hAnsi="Times New Roman" w:cs="Times New Roman"/>
        </w:rPr>
        <w:t xml:space="preserve">. I/we further confirm that the transmission of Company's Annual Audited Financial Statements </w:t>
      </w:r>
      <w:r w:rsidR="00DA1B5D">
        <w:rPr>
          <w:rFonts w:ascii="Times New Roman" w:hAnsi="Times New Roman" w:cs="Times New Roman"/>
        </w:rPr>
        <w:t xml:space="preserve">and notice of general meeting </w:t>
      </w:r>
      <w:r w:rsidRPr="00D87367">
        <w:rPr>
          <w:rFonts w:ascii="Times New Roman" w:hAnsi="Times New Roman" w:cs="Times New Roman"/>
        </w:rPr>
        <w:t xml:space="preserve">through my/our above address would be taken as compliance with the Companies </w:t>
      </w:r>
      <w:r w:rsidR="00843569" w:rsidRPr="00D87367">
        <w:rPr>
          <w:rFonts w:ascii="Times New Roman" w:hAnsi="Times New Roman" w:cs="Times New Roman"/>
        </w:rPr>
        <w:t>Act, 2017</w:t>
      </w:r>
      <w:r w:rsidRPr="00D87367">
        <w:rPr>
          <w:rFonts w:ascii="Times New Roman" w:hAnsi="Times New Roman" w:cs="Times New Roman"/>
        </w:rPr>
        <w:t>.</w:t>
      </w:r>
    </w:p>
    <w:p w:rsidR="00323D16" w:rsidRDefault="00323D16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</w:p>
    <w:p w:rsidR="00323D16" w:rsidRDefault="00323D16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</w:p>
    <w:p w:rsidR="00E9613B" w:rsidRPr="00D87367" w:rsidRDefault="00E9613B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</w:p>
    <w:p w:rsidR="00323D16" w:rsidRPr="00D87367" w:rsidRDefault="00323D16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  <w:r w:rsidRPr="00D87367">
        <w:rPr>
          <w:rFonts w:ascii="Times New Roman" w:hAnsi="Times New Roman" w:cs="Times New Roman"/>
        </w:rPr>
        <w:t>_____________________</w:t>
      </w:r>
    </w:p>
    <w:p w:rsidR="004C116C" w:rsidRPr="00D87367" w:rsidRDefault="00E9613B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Members/ </w:t>
      </w:r>
      <w:r w:rsidR="00323D16" w:rsidRPr="00D87367">
        <w:rPr>
          <w:rFonts w:ascii="Times New Roman" w:hAnsi="Times New Roman" w:cs="Times New Roman"/>
        </w:rPr>
        <w:t>Shareholder’s Signature</w:t>
      </w:r>
    </w:p>
    <w:p w:rsidR="00BF2919" w:rsidRPr="00452C87" w:rsidRDefault="00BF2919" w:rsidP="00323D16">
      <w:pPr>
        <w:pStyle w:val="Bodytext20"/>
        <w:shd w:val="clear" w:color="auto" w:fill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52C87">
        <w:rPr>
          <w:rFonts w:ascii="Times New Roman" w:hAnsi="Times New Roman" w:cs="Times New Roman"/>
          <w:color w:val="FF0000"/>
        </w:rPr>
        <w:t>N</w:t>
      </w:r>
      <w:r w:rsidR="00452C87" w:rsidRPr="00452C87">
        <w:rPr>
          <w:rFonts w:ascii="Times New Roman" w:hAnsi="Times New Roman" w:cs="Times New Roman"/>
          <w:color w:val="FF0000"/>
        </w:rPr>
        <w:t>OTE</w:t>
      </w:r>
      <w:r w:rsidRPr="00452C87">
        <w:rPr>
          <w:rFonts w:ascii="Times New Roman" w:hAnsi="Times New Roman" w:cs="Times New Roman"/>
          <w:color w:val="FF0000"/>
        </w:rPr>
        <w:t>: H</w:t>
      </w:r>
      <w:r w:rsidR="00DA1B5D" w:rsidRPr="00452C87">
        <w:rPr>
          <w:rFonts w:ascii="Times New Roman" w:hAnsi="Times New Roman" w:cs="Times New Roman"/>
          <w:color w:val="FF0000"/>
        </w:rPr>
        <w:t xml:space="preserve">ARD COPY OF THE FINANCIAL STATEMNT OF THE COMPANY SHALL </w:t>
      </w:r>
      <w:r w:rsidR="00E9613B" w:rsidRPr="00452C87">
        <w:rPr>
          <w:rFonts w:ascii="Times New Roman" w:hAnsi="Times New Roman" w:cs="Times New Roman"/>
          <w:color w:val="FF0000"/>
        </w:rPr>
        <w:t>BEPROVIDED</w:t>
      </w:r>
      <w:r w:rsidR="00452C87" w:rsidRPr="00452C87">
        <w:rPr>
          <w:rFonts w:ascii="Times New Roman" w:hAnsi="Times New Roman" w:cs="Times New Roman"/>
          <w:color w:val="FF0000"/>
        </w:rPr>
        <w:t xml:space="preserve"> </w:t>
      </w:r>
      <w:r w:rsidR="00DA1B5D" w:rsidRPr="00452C87">
        <w:rPr>
          <w:rFonts w:ascii="Times New Roman" w:hAnsi="Times New Roman" w:cs="Times New Roman"/>
          <w:color w:val="FF0000"/>
        </w:rPr>
        <w:t>FREE OF COSTWITHIN</w:t>
      </w:r>
      <w:r w:rsidR="002A4A67" w:rsidRPr="00452C87">
        <w:rPr>
          <w:rFonts w:ascii="Times New Roman" w:hAnsi="Times New Roman" w:cs="Times New Roman"/>
          <w:color w:val="FF0000"/>
        </w:rPr>
        <w:t xml:space="preserve"> (</w:t>
      </w:r>
      <w:r w:rsidR="00C05C86" w:rsidRPr="00452C87">
        <w:rPr>
          <w:rFonts w:ascii="Times New Roman" w:hAnsi="Times New Roman" w:cs="Times New Roman"/>
          <w:color w:val="FF0000"/>
        </w:rPr>
        <w:t xml:space="preserve">7) </w:t>
      </w:r>
      <w:r w:rsidR="00DA1B5D" w:rsidRPr="00452C87">
        <w:rPr>
          <w:rFonts w:ascii="Times New Roman" w:hAnsi="Times New Roman" w:cs="Times New Roman"/>
          <w:color w:val="FF0000"/>
        </w:rPr>
        <w:t>DAYSRECEI</w:t>
      </w:r>
      <w:bookmarkStart w:id="0" w:name="_GoBack"/>
      <w:bookmarkEnd w:id="0"/>
      <w:r w:rsidR="00DA1B5D" w:rsidRPr="00452C87">
        <w:rPr>
          <w:rFonts w:ascii="Times New Roman" w:hAnsi="Times New Roman" w:cs="Times New Roman"/>
          <w:color w:val="FF0000"/>
        </w:rPr>
        <w:t>PT OF SUCH WRITTEDN REQUEST</w:t>
      </w:r>
      <w:r w:rsidR="00DA1B5D" w:rsidRPr="00452C87">
        <w:rPr>
          <w:rFonts w:ascii="Times New Roman" w:hAnsi="Times New Roman" w:cs="Times New Roman"/>
          <w:color w:val="FF0000"/>
          <w:sz w:val="16"/>
          <w:szCs w:val="16"/>
        </w:rPr>
        <w:t>.</w:t>
      </w:r>
    </w:p>
    <w:sectPr w:rsidR="00BF2919" w:rsidRPr="00452C87" w:rsidSect="00E9613B">
      <w:pgSz w:w="12240" w:h="15840"/>
      <w:pgMar w:top="763" w:right="720" w:bottom="446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2A" w:rsidRDefault="004F522A">
      <w:r>
        <w:separator/>
      </w:r>
    </w:p>
  </w:endnote>
  <w:endnote w:type="continuationSeparator" w:id="0">
    <w:p w:rsidR="004F522A" w:rsidRDefault="004F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2A" w:rsidRDefault="004F522A"/>
  </w:footnote>
  <w:footnote w:type="continuationSeparator" w:id="0">
    <w:p w:rsidR="004F522A" w:rsidRDefault="004F52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C116C"/>
    <w:rsid w:val="00066034"/>
    <w:rsid w:val="0018753A"/>
    <w:rsid w:val="001F3082"/>
    <w:rsid w:val="002411DF"/>
    <w:rsid w:val="002A4A67"/>
    <w:rsid w:val="0030292D"/>
    <w:rsid w:val="00323D16"/>
    <w:rsid w:val="0039172E"/>
    <w:rsid w:val="00400797"/>
    <w:rsid w:val="00452C87"/>
    <w:rsid w:val="00460F76"/>
    <w:rsid w:val="004C116C"/>
    <w:rsid w:val="004C12D1"/>
    <w:rsid w:val="004D586E"/>
    <w:rsid w:val="004F522A"/>
    <w:rsid w:val="00520A0A"/>
    <w:rsid w:val="0053037A"/>
    <w:rsid w:val="005471AF"/>
    <w:rsid w:val="0055278C"/>
    <w:rsid w:val="005A3E06"/>
    <w:rsid w:val="005F2B30"/>
    <w:rsid w:val="005F4108"/>
    <w:rsid w:val="00720081"/>
    <w:rsid w:val="00774838"/>
    <w:rsid w:val="00792917"/>
    <w:rsid w:val="007C7C81"/>
    <w:rsid w:val="00822407"/>
    <w:rsid w:val="008229A4"/>
    <w:rsid w:val="00823BC8"/>
    <w:rsid w:val="00843569"/>
    <w:rsid w:val="008F57CB"/>
    <w:rsid w:val="009717C7"/>
    <w:rsid w:val="009C7071"/>
    <w:rsid w:val="00A1195F"/>
    <w:rsid w:val="00A4104A"/>
    <w:rsid w:val="00AB7AF4"/>
    <w:rsid w:val="00AC3930"/>
    <w:rsid w:val="00BF2919"/>
    <w:rsid w:val="00C05C86"/>
    <w:rsid w:val="00D41CF5"/>
    <w:rsid w:val="00D87367"/>
    <w:rsid w:val="00DA1B5D"/>
    <w:rsid w:val="00DE1452"/>
    <w:rsid w:val="00DE5537"/>
    <w:rsid w:val="00DF26A7"/>
    <w:rsid w:val="00E00763"/>
    <w:rsid w:val="00E9613B"/>
    <w:rsid w:val="00F02761"/>
    <w:rsid w:val="00F130B8"/>
    <w:rsid w:val="00F23032"/>
    <w:rsid w:val="00F36A7D"/>
    <w:rsid w:val="00F6192E"/>
    <w:rsid w:val="00FE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12D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12D1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sid w:val="004C12D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TimesNewRoman">
    <w:name w:val="Body text (3) + Times New Roman"/>
    <w:aliases w:val="13 pt"/>
    <w:basedOn w:val="Bodytext3"/>
    <w:rsid w:val="004C12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4C12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0pt">
    <w:name w:val="Body text (3) + 10 pt"/>
    <w:aliases w:val="Not Bold"/>
    <w:basedOn w:val="Bodytext3"/>
    <w:rsid w:val="004C12D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31">
    <w:name w:val="Body text (3)"/>
    <w:basedOn w:val="Bodytext3"/>
    <w:rsid w:val="004C12D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4C12D1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efaultParagraphFont"/>
    <w:link w:val="Bodytext50"/>
    <w:rsid w:val="004C12D1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NotItalic">
    <w:name w:val="Body text (5) + Not Italic"/>
    <w:basedOn w:val="Bodytext5"/>
    <w:rsid w:val="004C12D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4C12D1"/>
    <w:pPr>
      <w:shd w:val="clear" w:color="auto" w:fill="FFFFFF"/>
      <w:spacing w:line="307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4C12D1"/>
    <w:pPr>
      <w:shd w:val="clear" w:color="auto" w:fill="FFFFFF"/>
      <w:spacing w:line="288" w:lineRule="exact"/>
    </w:pPr>
    <w:rPr>
      <w:rFonts w:ascii="Calibri" w:eastAsia="Calibri" w:hAnsi="Calibri" w:cs="Calibri"/>
      <w:sz w:val="20"/>
      <w:szCs w:val="20"/>
    </w:rPr>
  </w:style>
  <w:style w:type="paragraph" w:customStyle="1" w:styleId="Bodytext40">
    <w:name w:val="Body text (4)"/>
    <w:basedOn w:val="Normal"/>
    <w:link w:val="Bodytext4"/>
    <w:rsid w:val="004C12D1"/>
    <w:pPr>
      <w:shd w:val="clear" w:color="auto" w:fill="FFFFFF"/>
      <w:spacing w:before="60" w:after="600" w:line="221" w:lineRule="exac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Bodytext50">
    <w:name w:val="Body text (5)"/>
    <w:basedOn w:val="Normal"/>
    <w:link w:val="Bodytext5"/>
    <w:rsid w:val="004C12D1"/>
    <w:pPr>
      <w:shd w:val="clear" w:color="auto" w:fill="FFFFFF"/>
      <w:spacing w:line="245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8F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Ahmed</dc:creator>
  <cp:lastModifiedBy>abdulsattar</cp:lastModifiedBy>
  <cp:revision>38</cp:revision>
  <cp:lastPrinted>2019-10-07T05:49:00Z</cp:lastPrinted>
  <dcterms:created xsi:type="dcterms:W3CDTF">2019-10-04T11:10:00Z</dcterms:created>
  <dcterms:modified xsi:type="dcterms:W3CDTF">2019-10-14T05:45:00Z</dcterms:modified>
</cp:coreProperties>
</file>